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E41C23" w14:textId="77777777" w:rsidR="006D3E4F" w:rsidRPr="003B3DF7" w:rsidRDefault="003B3DF7">
      <w:pPr>
        <w:rPr>
          <w:sz w:val="22"/>
          <w:szCs w:val="22"/>
        </w:rPr>
      </w:pPr>
      <w:r w:rsidRPr="003B3DF7">
        <w:rPr>
          <w:rFonts w:hint="eastAsia"/>
          <w:sz w:val="22"/>
          <w:szCs w:val="22"/>
        </w:rPr>
        <w:t>Di</w:t>
      </w:r>
      <w:r w:rsidRPr="003B3DF7">
        <w:rPr>
          <w:sz w:val="22"/>
          <w:szCs w:val="22"/>
        </w:rPr>
        <w:t xml:space="preserve">scussion 6 </w:t>
      </w:r>
    </w:p>
    <w:p w14:paraId="5B184AD9" w14:textId="77777777" w:rsidR="003B3DF7" w:rsidRPr="003B3DF7" w:rsidRDefault="003B3DF7">
      <w:pPr>
        <w:rPr>
          <w:sz w:val="22"/>
          <w:szCs w:val="22"/>
        </w:rPr>
      </w:pPr>
    </w:p>
    <w:p w14:paraId="4DFC4265" w14:textId="77777777" w:rsidR="003B3DF7" w:rsidRPr="003B3DF7" w:rsidRDefault="003B3DF7">
      <w:pPr>
        <w:rPr>
          <w:sz w:val="22"/>
          <w:szCs w:val="22"/>
        </w:rPr>
      </w:pPr>
      <w:r w:rsidRPr="003B3DF7">
        <w:rPr>
          <w:sz w:val="22"/>
          <w:szCs w:val="22"/>
        </w:rPr>
        <w:t>Post 1</w:t>
      </w:r>
    </w:p>
    <w:p w14:paraId="618BF52E" w14:textId="77777777" w:rsidR="003B3DF7" w:rsidRPr="003B3DF7" w:rsidRDefault="003B3DF7" w:rsidP="003B3DF7">
      <w:pPr>
        <w:rPr>
          <w:sz w:val="22"/>
          <w:szCs w:val="22"/>
        </w:rPr>
      </w:pPr>
      <w:r w:rsidRPr="003B3DF7">
        <w:rPr>
          <w:sz w:val="22"/>
          <w:szCs w:val="22"/>
        </w:rPr>
        <w:t xml:space="preserve">The sexuality of men and women with physical and developmental limitations or disabilities are portrayed as a minority group in society. I remember that there was a television show that featured </w:t>
      </w:r>
      <w:proofErr w:type="spellStart"/>
      <w:r w:rsidRPr="003B3DF7">
        <w:rPr>
          <w:sz w:val="22"/>
          <w:szCs w:val="22"/>
        </w:rPr>
        <w:t>Hirotada</w:t>
      </w:r>
      <w:proofErr w:type="spellEnd"/>
      <w:r w:rsidRPr="003B3DF7">
        <w:rPr>
          <w:sz w:val="22"/>
          <w:szCs w:val="22"/>
        </w:rPr>
        <w:t xml:space="preserve"> </w:t>
      </w:r>
      <w:proofErr w:type="spellStart"/>
      <w:r w:rsidRPr="003B3DF7">
        <w:rPr>
          <w:sz w:val="22"/>
          <w:szCs w:val="22"/>
        </w:rPr>
        <w:t>Ototake</w:t>
      </w:r>
      <w:proofErr w:type="spellEnd"/>
      <w:r w:rsidRPr="003B3DF7">
        <w:rPr>
          <w:sz w:val="22"/>
          <w:szCs w:val="22"/>
        </w:rPr>
        <w:t xml:space="preserve"> who was born without arms and legs due to a genetic disorder called tetra-</w:t>
      </w:r>
      <w:proofErr w:type="spellStart"/>
      <w:r w:rsidRPr="003B3DF7">
        <w:rPr>
          <w:sz w:val="22"/>
          <w:szCs w:val="22"/>
        </w:rPr>
        <w:t>amelia</w:t>
      </w:r>
      <w:proofErr w:type="spellEnd"/>
      <w:r w:rsidRPr="003B3DF7">
        <w:rPr>
          <w:sz w:val="22"/>
          <w:szCs w:val="22"/>
        </w:rPr>
        <w:t xml:space="preserve"> syndrome. At the time, even though </w:t>
      </w:r>
      <w:proofErr w:type="spellStart"/>
      <w:r w:rsidRPr="003B3DF7">
        <w:rPr>
          <w:sz w:val="22"/>
          <w:szCs w:val="22"/>
        </w:rPr>
        <w:t>Ototake</w:t>
      </w:r>
      <w:proofErr w:type="spellEnd"/>
      <w:r w:rsidRPr="003B3DF7">
        <w:rPr>
          <w:sz w:val="22"/>
          <w:szCs w:val="22"/>
        </w:rPr>
        <w:t xml:space="preserve"> had only physical disabilities but not mental disabilities, I could only see the television show host focusing on the platonic love between </w:t>
      </w:r>
      <w:proofErr w:type="spellStart"/>
      <w:r w:rsidRPr="003B3DF7">
        <w:rPr>
          <w:sz w:val="22"/>
          <w:szCs w:val="22"/>
        </w:rPr>
        <w:t>Ototake</w:t>
      </w:r>
      <w:proofErr w:type="spellEnd"/>
      <w:r w:rsidRPr="003B3DF7">
        <w:rPr>
          <w:sz w:val="22"/>
          <w:szCs w:val="22"/>
        </w:rPr>
        <w:t xml:space="preserve"> and his wife, deliberately trying to avoid touching the sexual aspects.</w:t>
      </w:r>
    </w:p>
    <w:p w14:paraId="5149D368" w14:textId="77777777" w:rsidR="003B3DF7" w:rsidRPr="003B3DF7" w:rsidRDefault="003B3DF7" w:rsidP="003B3DF7">
      <w:pPr>
        <w:rPr>
          <w:sz w:val="22"/>
          <w:szCs w:val="22"/>
        </w:rPr>
      </w:pPr>
      <w:r w:rsidRPr="003B3DF7">
        <w:rPr>
          <w:sz w:val="22"/>
          <w:szCs w:val="22"/>
        </w:rPr>
        <w:t>Although I believe that physical disabilities may not hinder one’s sexual depictions of characters, individuals with cognitive disabilities may have different sexual depictions. The physical disability may play a role in shaping one’s sociological viewpoint on sexual depictions due to their own physical disabilities. However, individuals with a cognitive disability are more likely that they are hindered from even having cognitive thoughts about the sexual depictions in the sociological or sexual concepts. Thus, I believe that the differences in the sexual depictions depend on the type of disability.</w:t>
      </w:r>
    </w:p>
    <w:p w14:paraId="184013A0" w14:textId="77777777" w:rsidR="003B3DF7" w:rsidRDefault="003B3DF7" w:rsidP="003B3DF7">
      <w:pPr>
        <w:rPr>
          <w:sz w:val="22"/>
          <w:szCs w:val="22"/>
        </w:rPr>
      </w:pPr>
      <w:r w:rsidRPr="003B3DF7">
        <w:rPr>
          <w:sz w:val="22"/>
          <w:szCs w:val="22"/>
        </w:rPr>
        <w:t>Yes, I have noticed the lack of recognizing the differences in the sexual depictions of characters with disabilities dependent on the type of disability in the media prior to this discussion. In our society, I believe the common stereotyping is that disabled people cannot engage in sexual activities, and such false thinking may have led to mass media portraying them is such ways.</w:t>
      </w:r>
    </w:p>
    <w:p w14:paraId="6D3DA89B" w14:textId="77777777" w:rsidR="003B3DF7" w:rsidRDefault="003B3DF7" w:rsidP="003B3DF7">
      <w:pPr>
        <w:rPr>
          <w:sz w:val="22"/>
          <w:szCs w:val="22"/>
        </w:rPr>
      </w:pPr>
    </w:p>
    <w:p w14:paraId="717A2716" w14:textId="77777777" w:rsidR="003B3DF7" w:rsidRDefault="003B3DF7" w:rsidP="003B3DF7">
      <w:pPr>
        <w:rPr>
          <w:sz w:val="22"/>
          <w:szCs w:val="22"/>
        </w:rPr>
      </w:pPr>
      <w:r>
        <w:rPr>
          <w:sz w:val="22"/>
          <w:szCs w:val="22"/>
        </w:rPr>
        <w:t>Post 2</w:t>
      </w:r>
    </w:p>
    <w:p w14:paraId="763A5CAB" w14:textId="77777777" w:rsidR="003B3DF7" w:rsidRPr="003B3DF7" w:rsidRDefault="003B3DF7" w:rsidP="003B3DF7">
      <w:pPr>
        <w:rPr>
          <w:sz w:val="22"/>
          <w:szCs w:val="22"/>
        </w:rPr>
      </w:pPr>
      <w:r w:rsidRPr="003B3DF7">
        <w:rPr>
          <w:sz w:val="22"/>
          <w:szCs w:val="22"/>
        </w:rPr>
        <w:t xml:space="preserve">From what I have seen on television, the sexuality of people with disabilities or limitations is not commonly portrayed. For example, throughout the episodes of Little People, Big World that I have seen, they did not talk about the family members’ sexual lives, but rather the struggles they faced on a day to day basis as well as just looking at their daily routine. </w:t>
      </w:r>
    </w:p>
    <w:p w14:paraId="3801F8B1" w14:textId="77777777" w:rsidR="003B3DF7" w:rsidRPr="003B3DF7" w:rsidRDefault="003B3DF7" w:rsidP="003B3DF7">
      <w:pPr>
        <w:rPr>
          <w:sz w:val="22"/>
          <w:szCs w:val="22"/>
        </w:rPr>
      </w:pPr>
      <w:r w:rsidRPr="003B3DF7">
        <w:rPr>
          <w:sz w:val="22"/>
          <w:szCs w:val="22"/>
        </w:rPr>
        <w:t xml:space="preserve">I do think that the differences in sexual depictions of characters with disabilities is dependent on their type of disability. Individuals with physical disabilities may be limited physically but </w:t>
      </w:r>
      <w:r w:rsidRPr="003B3DF7">
        <w:rPr>
          <w:sz w:val="22"/>
          <w:szCs w:val="22"/>
        </w:rPr>
        <w:lastRenderedPageBreak/>
        <w:t>would likely have the opportunity to be independent enough to explore their sexual options with a partner. On the other hand, individuals with cognitive disabilities tend to be more limited from complete freedom as they are commonly helped out by family members or caregivers for a lot of their day to day needs. Having these individuals around them constantly just focusing on getting them through the day leaves little time for romantic or sexual actions. Additionally, with a cognitive disability they may not understand how to act when they are aroused while people with physical disabilities would and therefore would know how to act upon it.</w:t>
      </w:r>
    </w:p>
    <w:p w14:paraId="3EAE7FC8" w14:textId="77777777" w:rsidR="003B3DF7" w:rsidRPr="003B3DF7" w:rsidRDefault="003B3DF7" w:rsidP="003B3DF7">
      <w:pPr>
        <w:rPr>
          <w:sz w:val="22"/>
          <w:szCs w:val="22"/>
        </w:rPr>
      </w:pPr>
      <w:r w:rsidRPr="003B3DF7">
        <w:rPr>
          <w:sz w:val="22"/>
          <w:szCs w:val="22"/>
        </w:rPr>
        <w:t xml:space="preserve">I personally do not watch a great amount of television and had not specifically noticed this. But after thinking about it more from what I have seen on television, I can think of multiple examples to back up my thoughts in this post.  </w:t>
      </w:r>
    </w:p>
    <w:p w14:paraId="4769018F" w14:textId="77777777" w:rsidR="003B3DF7" w:rsidRPr="003B3DF7" w:rsidRDefault="003B3DF7" w:rsidP="003B3DF7">
      <w:pPr>
        <w:rPr>
          <w:sz w:val="22"/>
          <w:szCs w:val="22"/>
        </w:rPr>
      </w:pPr>
    </w:p>
    <w:p w14:paraId="226DA5FD" w14:textId="77777777" w:rsidR="003B3DF7" w:rsidRDefault="003B3DF7" w:rsidP="003B3DF7">
      <w:pPr>
        <w:rPr>
          <w:sz w:val="22"/>
          <w:szCs w:val="22"/>
        </w:rPr>
      </w:pPr>
      <w:r>
        <w:rPr>
          <w:sz w:val="22"/>
          <w:szCs w:val="22"/>
        </w:rPr>
        <w:t>Post 3</w:t>
      </w:r>
    </w:p>
    <w:p w14:paraId="6385A8FC" w14:textId="77777777" w:rsidR="003B3DF7" w:rsidRDefault="003B3DF7" w:rsidP="003B3DF7">
      <w:pPr>
        <w:rPr>
          <w:sz w:val="22"/>
          <w:szCs w:val="22"/>
        </w:rPr>
      </w:pPr>
      <w:r w:rsidRPr="003B3DF7">
        <w:rPr>
          <w:sz w:val="22"/>
          <w:szCs w:val="22"/>
        </w:rPr>
        <w:t>I think that sexuality of men and women with physical and developmental limitations are portrayed in a very sympathetic way on T.V. Often when these people are shown on T.V. they only talk about the struggles of their disabilities and how it upsets them that they can’t perform the way that people without disabilities perform. They are often portrayed as though that their disability is what defines themselves and that their life is dictated by their disability. One example of this is in “The Office” when one of the characters has difficulty getting an erection and becomes concerned that his relationship is at stake because of this. When his coworkers find out about this, he becomes even more embarrassed and is constantly ridiculed for it. I feel that people with physical limitations are more freely able to explore their sexuality because they are able to be alone with themselves and discover what is sexually pleasurable to them. For people with mental disabilities, I think they are much more limited because they are often depicted as not being able to have the mental capacity to figure out what brings them sexual pleasure. This is not something I had noticed in the media prior to this discussion because it is not a topic that I usually think about when watching T.V.</w:t>
      </w:r>
    </w:p>
    <w:p w14:paraId="19B0AFBB" w14:textId="77777777" w:rsidR="003B3DF7" w:rsidRDefault="003B3DF7" w:rsidP="003B3DF7">
      <w:pPr>
        <w:rPr>
          <w:sz w:val="22"/>
          <w:szCs w:val="22"/>
        </w:rPr>
      </w:pPr>
    </w:p>
    <w:p w14:paraId="2A5246CB" w14:textId="77777777" w:rsidR="003B3DF7" w:rsidRDefault="003B3DF7" w:rsidP="003B3DF7">
      <w:pPr>
        <w:rPr>
          <w:sz w:val="22"/>
          <w:szCs w:val="22"/>
        </w:rPr>
      </w:pPr>
      <w:r>
        <w:rPr>
          <w:sz w:val="22"/>
          <w:szCs w:val="22"/>
        </w:rPr>
        <w:t>Post 4</w:t>
      </w:r>
    </w:p>
    <w:p w14:paraId="31729384" w14:textId="77777777" w:rsidR="003B3DF7" w:rsidRPr="003B3DF7" w:rsidRDefault="003B3DF7" w:rsidP="003B3DF7">
      <w:pPr>
        <w:rPr>
          <w:sz w:val="22"/>
          <w:szCs w:val="22"/>
        </w:rPr>
      </w:pPr>
      <w:r w:rsidRPr="003B3DF7">
        <w:rPr>
          <w:sz w:val="22"/>
          <w:szCs w:val="22"/>
        </w:rPr>
        <w:t xml:space="preserve">I remembered TV program called EBS documentary showing how man with disadvantages overcoming their disabilities in daily life. Even though he did not have his arms, he was a CEO of small company and also had two children as well as wife. It mainly focused on how he overcame his disabilities not on sexuality of his life. I do not remember any programs that specifically deal with sexuality of men with physical disability. I do agree that there is difference in sexually depicting man with physically disability and man with cognitive disability. In most cases, person with physical disability can have sex with one’s partner. However, it is going to be very hard to have sex with person with cognitive disability. Partner cannot help mentally ill person. I did not think of this topic prior to discussion because I only focused watch funny shows not the documentary shows.  </w:t>
      </w:r>
    </w:p>
    <w:p w14:paraId="13920A85" w14:textId="77777777" w:rsidR="003B3DF7" w:rsidRPr="003B3DF7" w:rsidRDefault="003B3DF7" w:rsidP="003B3DF7">
      <w:pPr>
        <w:rPr>
          <w:sz w:val="22"/>
          <w:szCs w:val="22"/>
        </w:rPr>
      </w:pPr>
    </w:p>
    <w:p w14:paraId="64AA4271" w14:textId="77777777" w:rsidR="003B3DF7" w:rsidRDefault="003B3DF7" w:rsidP="003B3DF7">
      <w:pPr>
        <w:rPr>
          <w:sz w:val="22"/>
          <w:szCs w:val="22"/>
        </w:rPr>
      </w:pPr>
      <w:r>
        <w:rPr>
          <w:sz w:val="22"/>
          <w:szCs w:val="22"/>
        </w:rPr>
        <w:t>Post 5</w:t>
      </w:r>
    </w:p>
    <w:p w14:paraId="72C3D6BE" w14:textId="77777777" w:rsidR="003B3DF7" w:rsidRPr="003B3DF7" w:rsidRDefault="003B3DF7" w:rsidP="003B3DF7">
      <w:pPr>
        <w:rPr>
          <w:sz w:val="22"/>
          <w:szCs w:val="22"/>
        </w:rPr>
      </w:pPr>
      <w:r w:rsidRPr="003B3DF7">
        <w:rPr>
          <w:sz w:val="22"/>
          <w:szCs w:val="22"/>
        </w:rPr>
        <w:t>On television, in movies, and in other sources of media, the sexuality of men and women with physical and developmental limitations or disabilities is portrayed very negatively and as if they do not have any sort of sexuality that defines them at all. Those with disabilities are often looked down upon or seen as characters who are “less deve</w:t>
      </w:r>
      <w:r>
        <w:rPr>
          <w:sz w:val="22"/>
          <w:szCs w:val="22"/>
        </w:rPr>
        <w:t xml:space="preserve">loped or interesting” than the </w:t>
      </w:r>
      <w:bookmarkStart w:id="0" w:name="_GoBack"/>
      <w:bookmarkEnd w:id="0"/>
      <w:r w:rsidRPr="003B3DF7">
        <w:rPr>
          <w:sz w:val="22"/>
          <w:szCs w:val="22"/>
        </w:rPr>
        <w:t xml:space="preserve">other characters without the disabilities. Characters with disabilities on TV shows, for example, Jimmy Brooks on </w:t>
      </w:r>
      <w:proofErr w:type="spellStart"/>
      <w:r w:rsidRPr="003B3DF7">
        <w:rPr>
          <w:sz w:val="22"/>
          <w:szCs w:val="22"/>
        </w:rPr>
        <w:t>Degrassi</w:t>
      </w:r>
      <w:proofErr w:type="spellEnd"/>
      <w:r w:rsidRPr="003B3DF7">
        <w:rPr>
          <w:sz w:val="22"/>
          <w:szCs w:val="22"/>
        </w:rPr>
        <w:t>, are portrayed as simple, slightly helpless, and lacking deeper characteristics involved with sexuality. Attention to their sexual feelings, thoughts and importance are not recognized remotely in depth, unlike many other characters’ sexuality on the show, which many of the stories are focused around.</w:t>
      </w:r>
    </w:p>
    <w:p w14:paraId="5E12343A" w14:textId="77777777" w:rsidR="003B3DF7" w:rsidRPr="003B3DF7" w:rsidRDefault="003B3DF7" w:rsidP="003B3DF7">
      <w:pPr>
        <w:rPr>
          <w:sz w:val="22"/>
          <w:szCs w:val="22"/>
        </w:rPr>
      </w:pPr>
      <w:r w:rsidRPr="003B3DF7">
        <w:rPr>
          <w:sz w:val="22"/>
          <w:szCs w:val="22"/>
        </w:rPr>
        <w:t>I honestly don’t think that differences in sexual depictions of characters with disabilities exist. When a character has a disability, whether it is physical OR cognitive, they are “marked” as special and different. Therefore, they are not viewed the same way that other characters are viewed and analyzed. Whether the disability is physical or cognitive, the character’s sexuality is not expressed enough and not paid attention to, almost as if the disability prevents them from having any sexuality at all. This is an unfortunate circumstance of people misunderstanding those with disabilities and how they truly feel inside.</w:t>
      </w:r>
    </w:p>
    <w:p w14:paraId="7B6A82FD" w14:textId="77777777" w:rsidR="003B3DF7" w:rsidRPr="003B3DF7" w:rsidRDefault="003B3DF7" w:rsidP="003B3DF7">
      <w:pPr>
        <w:rPr>
          <w:sz w:val="22"/>
          <w:szCs w:val="22"/>
        </w:rPr>
      </w:pPr>
      <w:r w:rsidRPr="003B3DF7">
        <w:rPr>
          <w:sz w:val="22"/>
          <w:szCs w:val="22"/>
        </w:rPr>
        <w:t xml:space="preserve">I actually had not noticed this in the media prior to discussion, however once I read the discussion post, I immediately connected the dots and realized this is actually a problem that I had not even recognized! I think that I would have never noticed this media portrayal problem unless it was brought to my attention, which is sad because many people will misunderstand and not be able to recognize this issue at all.  </w:t>
      </w:r>
    </w:p>
    <w:sectPr w:rsidR="003B3DF7" w:rsidRPr="003B3DF7"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DF7"/>
    <w:rsid w:val="00181FD5"/>
    <w:rsid w:val="0018795B"/>
    <w:rsid w:val="001A3F17"/>
    <w:rsid w:val="00237855"/>
    <w:rsid w:val="003B3DF7"/>
    <w:rsid w:val="008046B5"/>
    <w:rsid w:val="00EF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539AEA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053996">
      <w:bodyDiv w:val="1"/>
      <w:marLeft w:val="0"/>
      <w:marRight w:val="0"/>
      <w:marTop w:val="0"/>
      <w:marBottom w:val="0"/>
      <w:divBdr>
        <w:top w:val="none" w:sz="0" w:space="0" w:color="auto"/>
        <w:left w:val="none" w:sz="0" w:space="0" w:color="auto"/>
        <w:bottom w:val="none" w:sz="0" w:space="0" w:color="auto"/>
        <w:right w:val="none" w:sz="0" w:space="0" w:color="auto"/>
      </w:divBdr>
    </w:div>
    <w:div w:id="867715117">
      <w:bodyDiv w:val="1"/>
      <w:marLeft w:val="0"/>
      <w:marRight w:val="0"/>
      <w:marTop w:val="0"/>
      <w:marBottom w:val="0"/>
      <w:divBdr>
        <w:top w:val="none" w:sz="0" w:space="0" w:color="auto"/>
        <w:left w:val="none" w:sz="0" w:space="0" w:color="auto"/>
        <w:bottom w:val="none" w:sz="0" w:space="0" w:color="auto"/>
        <w:right w:val="none" w:sz="0" w:space="0" w:color="auto"/>
      </w:divBdr>
    </w:div>
    <w:div w:id="1120680813">
      <w:bodyDiv w:val="1"/>
      <w:marLeft w:val="0"/>
      <w:marRight w:val="0"/>
      <w:marTop w:val="0"/>
      <w:marBottom w:val="0"/>
      <w:divBdr>
        <w:top w:val="none" w:sz="0" w:space="0" w:color="auto"/>
        <w:left w:val="none" w:sz="0" w:space="0" w:color="auto"/>
        <w:bottom w:val="none" w:sz="0" w:space="0" w:color="auto"/>
        <w:right w:val="none" w:sz="0" w:space="0" w:color="auto"/>
      </w:divBdr>
    </w:div>
    <w:div w:id="1871871288">
      <w:bodyDiv w:val="1"/>
      <w:marLeft w:val="0"/>
      <w:marRight w:val="0"/>
      <w:marTop w:val="0"/>
      <w:marBottom w:val="0"/>
      <w:divBdr>
        <w:top w:val="none" w:sz="0" w:space="0" w:color="auto"/>
        <w:left w:val="none" w:sz="0" w:space="0" w:color="auto"/>
        <w:bottom w:val="none" w:sz="0" w:space="0" w:color="auto"/>
        <w:right w:val="none" w:sz="0" w:space="0" w:color="auto"/>
      </w:divBdr>
    </w:div>
    <w:div w:id="1997689407">
      <w:bodyDiv w:val="1"/>
      <w:marLeft w:val="0"/>
      <w:marRight w:val="0"/>
      <w:marTop w:val="0"/>
      <w:marBottom w:val="0"/>
      <w:divBdr>
        <w:top w:val="none" w:sz="0" w:space="0" w:color="auto"/>
        <w:left w:val="none" w:sz="0" w:space="0" w:color="auto"/>
        <w:bottom w:val="none" w:sz="0" w:space="0" w:color="auto"/>
        <w:right w:val="none" w:sz="0" w:space="0" w:color="auto"/>
      </w:divBdr>
    </w:div>
    <w:div w:id="21016790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1053</Words>
  <Characters>6008</Characters>
  <Application>Microsoft Macintosh Word</Application>
  <DocSecurity>0</DocSecurity>
  <Lines>50</Lines>
  <Paragraphs>14</Paragraphs>
  <ScaleCrop>false</ScaleCrop>
  <LinksUpToDate>false</LinksUpToDate>
  <CharactersWithSpaces>7047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1</cp:revision>
  <dcterms:created xsi:type="dcterms:W3CDTF">2018-11-29T00:23:00Z</dcterms:created>
  <dcterms:modified xsi:type="dcterms:W3CDTF">2018-11-29T00:26:00Z</dcterms:modified>
</cp:coreProperties>
</file>